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B52" w:rsidRPr="00324B52" w:rsidRDefault="00324B52" w:rsidP="00324B52">
      <w:pPr>
        <w:spacing w:before="100" w:beforeAutospacing="1" w:after="0" w:line="240" w:lineRule="auto"/>
        <w:ind w:left="53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05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373"/>
        <w:gridCol w:w="1777"/>
        <w:gridCol w:w="3555"/>
      </w:tblGrid>
      <w:tr w:rsidR="00324B52" w:rsidRPr="00324B52" w:rsidTr="00324B52">
        <w:trPr>
          <w:trHeight w:val="2685"/>
          <w:tblCellSpacing w:w="0" w:type="dxa"/>
        </w:trPr>
        <w:tc>
          <w:tcPr>
            <w:tcW w:w="4170" w:type="dxa"/>
            <w:hideMark/>
          </w:tcPr>
          <w:p w:rsidR="00324B52" w:rsidRPr="00324B52" w:rsidRDefault="00324B52" w:rsidP="00324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B52" w:rsidRDefault="00324B52" w:rsidP="00324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АДМИНИСТРАЦИЯ</w:t>
            </w:r>
          </w:p>
          <w:p w:rsidR="00324B52" w:rsidRDefault="00324B52" w:rsidP="00324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ТОПЧИХИНСКОГО РАЙОНА</w:t>
            </w:r>
          </w:p>
          <w:p w:rsidR="00324B52" w:rsidRPr="00324B52" w:rsidRDefault="00324B52" w:rsidP="00324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АЛТАЙСКОГО  КРАЯ</w:t>
            </w:r>
          </w:p>
          <w:p w:rsidR="00324B52" w:rsidRPr="00324B52" w:rsidRDefault="00324B52" w:rsidP="00324B5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324B52">
              <w:rPr>
                <w:rFonts w:ascii="Arial" w:eastAsia="Times New Roman" w:hAnsi="Arial" w:cs="Arial"/>
              </w:rPr>
              <w:t>659070, с. Топчиха, ул. Куйбышева, 18</w:t>
            </w:r>
          </w:p>
          <w:p w:rsidR="00324B52" w:rsidRPr="00324B52" w:rsidRDefault="00324B52" w:rsidP="00324B5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324B52">
              <w:rPr>
                <w:rFonts w:ascii="Arial" w:eastAsia="Times New Roman" w:hAnsi="Arial" w:cs="Arial"/>
              </w:rPr>
              <w:t>Телефон 2-10-16</w:t>
            </w:r>
          </w:p>
          <w:p w:rsidR="00324B52" w:rsidRPr="00324B52" w:rsidRDefault="00324B52" w:rsidP="00324B5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324B52">
              <w:rPr>
                <w:rFonts w:ascii="Arial" w:eastAsia="Times New Roman" w:hAnsi="Arial" w:cs="Arial"/>
              </w:rPr>
              <w:t>Факс 2-10-03</w:t>
            </w:r>
          </w:p>
          <w:p w:rsidR="00324B52" w:rsidRPr="00324B52" w:rsidRDefault="00324B52" w:rsidP="00324B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</w:p>
          <w:p w:rsidR="00324B52" w:rsidRPr="00324B52" w:rsidRDefault="00324B52" w:rsidP="00324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4B52">
              <w:rPr>
                <w:rFonts w:ascii="Arial" w:eastAsia="Times New Roman" w:hAnsi="Arial" w:cs="Arial"/>
                <w:sz w:val="24"/>
                <w:szCs w:val="24"/>
              </w:rPr>
              <w:t>17.04.2012 № _______</w:t>
            </w:r>
          </w:p>
          <w:p w:rsidR="00324B52" w:rsidRPr="00324B52" w:rsidRDefault="00324B52" w:rsidP="00324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4B52">
              <w:rPr>
                <w:rFonts w:ascii="Arial" w:eastAsia="Times New Roman" w:hAnsi="Arial" w:cs="Arial"/>
                <w:sz w:val="24"/>
                <w:szCs w:val="24"/>
              </w:rPr>
              <w:t>на № 1304 от27.03.2012 г</w:t>
            </w:r>
          </w:p>
        </w:tc>
        <w:tc>
          <w:tcPr>
            <w:tcW w:w="1695" w:type="dxa"/>
            <w:hideMark/>
          </w:tcPr>
          <w:p w:rsidR="00324B52" w:rsidRPr="00324B52" w:rsidRDefault="00324B52" w:rsidP="00324B52">
            <w:pPr>
              <w:spacing w:after="0" w:line="240" w:lineRule="auto"/>
              <w:ind w:left="1939" w:right="-403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0" w:type="dxa"/>
            <w:hideMark/>
          </w:tcPr>
          <w:p w:rsidR="00324B52" w:rsidRPr="00324B52" w:rsidRDefault="00324B52" w:rsidP="00324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24B52" w:rsidRDefault="00324B52" w:rsidP="00324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324B52">
              <w:rPr>
                <w:rFonts w:ascii="Times New Roman" w:eastAsia="Times New Roman" w:hAnsi="Times New Roman" w:cs="Times New Roman"/>
                <w:sz w:val="27"/>
                <w:szCs w:val="27"/>
              </w:rPr>
              <w:t>Заме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стителю председателя Алтайского </w:t>
            </w:r>
            <w:r w:rsidRPr="00324B52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краевого Законодательного </w:t>
            </w:r>
          </w:p>
          <w:p w:rsidR="00324B52" w:rsidRPr="00324B52" w:rsidRDefault="00324B52" w:rsidP="00324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4B52">
              <w:rPr>
                <w:rFonts w:ascii="Times New Roman" w:eastAsia="Times New Roman" w:hAnsi="Times New Roman" w:cs="Times New Roman"/>
                <w:sz w:val="27"/>
                <w:szCs w:val="27"/>
              </w:rPr>
              <w:t>Собрания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- </w:t>
            </w:r>
            <w:r w:rsidRPr="00324B52">
              <w:rPr>
                <w:rFonts w:ascii="Times New Roman" w:eastAsia="Times New Roman" w:hAnsi="Times New Roman" w:cs="Times New Roman"/>
                <w:sz w:val="27"/>
                <w:szCs w:val="27"/>
              </w:rPr>
              <w:t>председателю комитета</w:t>
            </w:r>
          </w:p>
          <w:p w:rsidR="00324B52" w:rsidRPr="00324B52" w:rsidRDefault="00324B52" w:rsidP="00324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4B52">
              <w:rPr>
                <w:rFonts w:ascii="Times New Roman" w:eastAsia="Times New Roman" w:hAnsi="Times New Roman" w:cs="Times New Roman"/>
                <w:sz w:val="27"/>
                <w:szCs w:val="27"/>
              </w:rPr>
              <w:t>А.Г.Осипову</w:t>
            </w:r>
          </w:p>
          <w:p w:rsidR="00324B52" w:rsidRPr="00324B52" w:rsidRDefault="00324B52" w:rsidP="00324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24B52" w:rsidRPr="00324B52" w:rsidRDefault="00324B52" w:rsidP="00324B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4B52" w:rsidRPr="00324B52" w:rsidRDefault="00324B52" w:rsidP="00324B5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24B52">
        <w:rPr>
          <w:rFonts w:ascii="Times New Roman" w:eastAsia="Times New Roman" w:hAnsi="Times New Roman" w:cs="Times New Roman"/>
          <w:sz w:val="27"/>
          <w:szCs w:val="27"/>
        </w:rPr>
        <w:t>ИНФОРМАЦИЯ</w:t>
      </w:r>
    </w:p>
    <w:p w:rsidR="00324B52" w:rsidRPr="00324B52" w:rsidRDefault="00324B52" w:rsidP="00324B52">
      <w:pPr>
        <w:spacing w:before="100" w:beforeAutospacing="1" w:after="0" w:line="240" w:lineRule="auto"/>
        <w:ind w:left="53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24B52">
        <w:rPr>
          <w:rFonts w:ascii="Times New Roman" w:eastAsia="Times New Roman" w:hAnsi="Times New Roman" w:cs="Times New Roman"/>
          <w:sz w:val="27"/>
          <w:szCs w:val="27"/>
        </w:rPr>
        <w:t>о реализации Закона Алтайского края от 07.12.2009г №99-ЗС «Об ограничении пребывания несовершеннолетних в общественных местах на территории Алтайского края»</w:t>
      </w:r>
    </w:p>
    <w:p w:rsidR="00324B52" w:rsidRPr="00324B52" w:rsidRDefault="00324B52" w:rsidP="00324B52">
      <w:pPr>
        <w:spacing w:before="100" w:beforeAutospacing="1" w:after="0" w:line="240" w:lineRule="auto"/>
        <w:ind w:hanging="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B52">
        <w:rPr>
          <w:rFonts w:ascii="Times New Roman" w:eastAsia="Times New Roman" w:hAnsi="Times New Roman" w:cs="Times New Roman"/>
          <w:sz w:val="27"/>
          <w:szCs w:val="27"/>
        </w:rPr>
        <w:t>Во исполнение вышеназванного Закона в районе:</w:t>
      </w:r>
    </w:p>
    <w:p w:rsidR="00324B52" w:rsidRPr="00324B52" w:rsidRDefault="00324B52" w:rsidP="00324B52">
      <w:pPr>
        <w:numPr>
          <w:ilvl w:val="1"/>
          <w:numId w:val="1"/>
        </w:numPr>
        <w:tabs>
          <w:tab w:val="clear" w:pos="1440"/>
          <w:tab w:val="num" w:pos="426"/>
        </w:tabs>
        <w:spacing w:before="100" w:beforeAutospacing="1"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</w:t>
      </w:r>
      <w:r w:rsidRPr="00324B52">
        <w:rPr>
          <w:rFonts w:ascii="Times New Roman" w:eastAsia="Times New Roman" w:hAnsi="Times New Roman" w:cs="Times New Roman"/>
          <w:sz w:val="27"/>
          <w:szCs w:val="27"/>
        </w:rPr>
        <w:t xml:space="preserve">проведено заседание комиссии по делам </w:t>
      </w:r>
      <w:proofErr w:type="spellStart"/>
      <w:proofErr w:type="gramStart"/>
      <w:r w:rsidRPr="00324B52">
        <w:rPr>
          <w:rFonts w:ascii="Times New Roman" w:eastAsia="Times New Roman" w:hAnsi="Times New Roman" w:cs="Times New Roman"/>
          <w:sz w:val="27"/>
          <w:szCs w:val="27"/>
        </w:rPr>
        <w:t>несовер</w:t>
      </w:r>
      <w:proofErr w:type="spellEnd"/>
      <w:r w:rsidRPr="00324B52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324B52">
        <w:rPr>
          <w:rFonts w:ascii="Times New Roman" w:eastAsia="Times New Roman" w:hAnsi="Times New Roman" w:cs="Times New Roman"/>
          <w:sz w:val="27"/>
          <w:szCs w:val="27"/>
        </w:rPr>
        <w:t>шеннолетних</w:t>
      </w:r>
      <w:proofErr w:type="spellEnd"/>
      <w:proofErr w:type="gramEnd"/>
      <w:r w:rsidRPr="00324B52">
        <w:rPr>
          <w:rFonts w:ascii="Times New Roman" w:eastAsia="Times New Roman" w:hAnsi="Times New Roman" w:cs="Times New Roman"/>
          <w:sz w:val="27"/>
          <w:szCs w:val="27"/>
        </w:rPr>
        <w:t xml:space="preserve"> и защите их прав от14.01.2010г №1 «О межведомственных мероприятиях по подготовке реализации закона Алтайского края от 07.12.2009г№ 99 –ЗС «Об ограничении пребывания несовершеннолетних в общественных местах на территории Алтайского края»; принято распоряжение главы Администрации района от 12.01.2010г №15-р по организации информирования населения о вступлении в действие названного Закона и механизма его реализации на территории района через заинтересованные структуры; </w:t>
      </w:r>
    </w:p>
    <w:p w:rsidR="00324B52" w:rsidRPr="00324B52" w:rsidRDefault="00324B52" w:rsidP="00324B52">
      <w:pPr>
        <w:numPr>
          <w:ilvl w:val="1"/>
          <w:numId w:val="1"/>
        </w:numPr>
        <w:spacing w:before="100" w:beforeAutospacing="1"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</w:t>
      </w:r>
      <w:r w:rsidRPr="00324B52">
        <w:rPr>
          <w:rFonts w:ascii="Times New Roman" w:eastAsia="Times New Roman" w:hAnsi="Times New Roman" w:cs="Times New Roman"/>
          <w:sz w:val="27"/>
          <w:szCs w:val="27"/>
        </w:rPr>
        <w:t xml:space="preserve">принято </w:t>
      </w:r>
      <w:proofErr w:type="spellStart"/>
      <w:r w:rsidRPr="00324B52">
        <w:rPr>
          <w:rFonts w:ascii="Times New Roman" w:eastAsia="Times New Roman" w:hAnsi="Times New Roman" w:cs="Times New Roman"/>
          <w:sz w:val="27"/>
          <w:szCs w:val="27"/>
        </w:rPr>
        <w:t>решениеТопчихинского</w:t>
      </w:r>
      <w:proofErr w:type="spellEnd"/>
      <w:r w:rsidRPr="00324B52">
        <w:rPr>
          <w:rFonts w:ascii="Times New Roman" w:eastAsia="Times New Roman" w:hAnsi="Times New Roman" w:cs="Times New Roman"/>
          <w:sz w:val="27"/>
          <w:szCs w:val="27"/>
        </w:rPr>
        <w:t xml:space="preserve"> районного Совета депутатов от 19.03.2010 №8 «О создании экспертной комиссии для оценки предложений об определении на территории </w:t>
      </w:r>
      <w:proofErr w:type="spellStart"/>
      <w:r w:rsidRPr="00324B52">
        <w:rPr>
          <w:rFonts w:ascii="Times New Roman" w:eastAsia="Times New Roman" w:hAnsi="Times New Roman" w:cs="Times New Roman"/>
          <w:sz w:val="27"/>
          <w:szCs w:val="27"/>
        </w:rPr>
        <w:t>Топчихинского</w:t>
      </w:r>
      <w:proofErr w:type="spellEnd"/>
      <w:r w:rsidRPr="00324B52">
        <w:rPr>
          <w:rFonts w:ascii="Times New Roman" w:eastAsia="Times New Roman" w:hAnsi="Times New Roman" w:cs="Times New Roman"/>
          <w:sz w:val="27"/>
          <w:szCs w:val="27"/>
        </w:rPr>
        <w:t xml:space="preserve"> района общественных мест, в которых ограничивается пребывание несовершеннолетних»</w:t>
      </w:r>
      <w:proofErr w:type="gramStart"/>
      <w:r w:rsidRPr="00324B52">
        <w:rPr>
          <w:rFonts w:ascii="Times New Roman" w:eastAsia="Times New Roman" w:hAnsi="Times New Roman" w:cs="Times New Roman"/>
          <w:sz w:val="27"/>
          <w:szCs w:val="27"/>
        </w:rPr>
        <w:t xml:space="preserve"> ;</w:t>
      </w:r>
      <w:proofErr w:type="gramEnd"/>
    </w:p>
    <w:p w:rsidR="00324B52" w:rsidRPr="00324B52" w:rsidRDefault="00324B52" w:rsidP="00324B52">
      <w:pPr>
        <w:numPr>
          <w:ilvl w:val="1"/>
          <w:numId w:val="1"/>
        </w:numPr>
        <w:spacing w:before="100" w:beforeAutospacing="1"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</w:t>
      </w:r>
      <w:proofErr w:type="gramStart"/>
      <w:r w:rsidRPr="00324B52">
        <w:rPr>
          <w:rFonts w:ascii="Times New Roman" w:eastAsia="Times New Roman" w:hAnsi="Times New Roman" w:cs="Times New Roman"/>
          <w:sz w:val="27"/>
          <w:szCs w:val="27"/>
        </w:rPr>
        <w:t xml:space="preserve">принято решение </w:t>
      </w:r>
      <w:proofErr w:type="spellStart"/>
      <w:r w:rsidRPr="00324B52">
        <w:rPr>
          <w:rFonts w:ascii="Times New Roman" w:eastAsia="Times New Roman" w:hAnsi="Times New Roman" w:cs="Times New Roman"/>
          <w:sz w:val="27"/>
          <w:szCs w:val="27"/>
        </w:rPr>
        <w:t>Топчихинского</w:t>
      </w:r>
      <w:proofErr w:type="spellEnd"/>
      <w:r w:rsidRPr="00324B52">
        <w:rPr>
          <w:rFonts w:ascii="Times New Roman" w:eastAsia="Times New Roman" w:hAnsi="Times New Roman" w:cs="Times New Roman"/>
          <w:sz w:val="27"/>
          <w:szCs w:val="27"/>
        </w:rPr>
        <w:t xml:space="preserve"> районного Совета депутатов от 19.03.2010 №12 «Об утверждении перечней общественных мест на территории </w:t>
      </w:r>
      <w:proofErr w:type="spellStart"/>
      <w:r w:rsidRPr="00324B52">
        <w:rPr>
          <w:rFonts w:ascii="Times New Roman" w:eastAsia="Times New Roman" w:hAnsi="Times New Roman" w:cs="Times New Roman"/>
          <w:sz w:val="27"/>
          <w:szCs w:val="27"/>
        </w:rPr>
        <w:t>Топчихинского</w:t>
      </w:r>
      <w:proofErr w:type="spellEnd"/>
      <w:r w:rsidRPr="00324B52">
        <w:rPr>
          <w:rFonts w:ascii="Times New Roman" w:eastAsia="Times New Roman" w:hAnsi="Times New Roman" w:cs="Times New Roman"/>
          <w:sz w:val="27"/>
          <w:szCs w:val="27"/>
        </w:rPr>
        <w:t xml:space="preserve"> района, нахождение в которых может причинить вред здоровью детей, их физическому, интеллектуальному, психическому, духовному и нравственному развитию, и общественных мест, в которых в ночное время не допускается нахождение детей без сопровождения родителей, лиц, из заменяющих, а также лиц, осуществляющих мероприятия с участием детей».</w:t>
      </w:r>
      <w:proofErr w:type="gramEnd"/>
    </w:p>
    <w:p w:rsidR="00324B52" w:rsidRPr="00324B52" w:rsidRDefault="00324B52" w:rsidP="00324B52">
      <w:pPr>
        <w:numPr>
          <w:ilvl w:val="1"/>
          <w:numId w:val="1"/>
        </w:numPr>
        <w:spacing w:before="100" w:beforeAutospacing="1"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</w:t>
      </w:r>
      <w:r w:rsidRPr="00324B52">
        <w:rPr>
          <w:rFonts w:ascii="Times New Roman" w:eastAsia="Times New Roman" w:hAnsi="Times New Roman" w:cs="Times New Roman"/>
          <w:sz w:val="27"/>
          <w:szCs w:val="27"/>
        </w:rPr>
        <w:t xml:space="preserve">утвержден перечень общественных мест на территории </w:t>
      </w:r>
      <w:proofErr w:type="spellStart"/>
      <w:r w:rsidRPr="00324B52">
        <w:rPr>
          <w:rFonts w:ascii="Times New Roman" w:eastAsia="Times New Roman" w:hAnsi="Times New Roman" w:cs="Times New Roman"/>
          <w:sz w:val="27"/>
          <w:szCs w:val="27"/>
        </w:rPr>
        <w:t>Топчихинского</w:t>
      </w:r>
      <w:proofErr w:type="spellEnd"/>
      <w:r w:rsidRPr="00324B52">
        <w:rPr>
          <w:rFonts w:ascii="Times New Roman" w:eastAsia="Times New Roman" w:hAnsi="Times New Roman" w:cs="Times New Roman"/>
          <w:sz w:val="27"/>
          <w:szCs w:val="27"/>
        </w:rPr>
        <w:t xml:space="preserve"> района, нахождение в которых в ночное время не допускается нахождение детей без сопровождения родителей, лиц, их заменяющих, а также лиц, осуществляющих мероприятия с участием детей от 19.03.2010 № 12.</w:t>
      </w:r>
    </w:p>
    <w:p w:rsidR="00324B52" w:rsidRPr="00324B52" w:rsidRDefault="00324B52" w:rsidP="00324B52">
      <w:pPr>
        <w:numPr>
          <w:ilvl w:val="1"/>
          <w:numId w:val="1"/>
        </w:numPr>
        <w:spacing w:before="100" w:beforeAutospacing="1"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324B52">
        <w:rPr>
          <w:rFonts w:ascii="Times New Roman" w:eastAsia="Times New Roman" w:hAnsi="Times New Roman" w:cs="Times New Roman"/>
          <w:sz w:val="26"/>
          <w:szCs w:val="26"/>
        </w:rPr>
        <w:t xml:space="preserve">решением </w:t>
      </w:r>
      <w:proofErr w:type="spellStart"/>
      <w:r w:rsidRPr="00324B52">
        <w:rPr>
          <w:rFonts w:ascii="Times New Roman" w:eastAsia="Times New Roman" w:hAnsi="Times New Roman" w:cs="Times New Roman"/>
          <w:sz w:val="26"/>
          <w:szCs w:val="26"/>
        </w:rPr>
        <w:t>Топчихинского</w:t>
      </w:r>
      <w:proofErr w:type="spellEnd"/>
      <w:r w:rsidRPr="00324B52">
        <w:rPr>
          <w:rFonts w:ascii="Times New Roman" w:eastAsia="Times New Roman" w:hAnsi="Times New Roman" w:cs="Times New Roman"/>
          <w:sz w:val="26"/>
          <w:szCs w:val="26"/>
        </w:rPr>
        <w:t xml:space="preserve"> районного совета депутатов от 19.03.2010 № 12 определено место временного нахождения детей до установления личности </w:t>
      </w:r>
      <w:r w:rsidRPr="00324B52">
        <w:rPr>
          <w:rFonts w:ascii="Times New Roman" w:eastAsia="Times New Roman" w:hAnsi="Times New Roman" w:cs="Times New Roman"/>
          <w:sz w:val="26"/>
          <w:szCs w:val="26"/>
        </w:rPr>
        <w:lastRenderedPageBreak/>
        <w:t>ребенка, его места жительства и родителей, лиц, их заменяющих МУЗ «</w:t>
      </w:r>
      <w:proofErr w:type="spellStart"/>
      <w:r w:rsidRPr="00324B52">
        <w:rPr>
          <w:rFonts w:ascii="Times New Roman" w:eastAsia="Times New Roman" w:hAnsi="Times New Roman" w:cs="Times New Roman"/>
          <w:sz w:val="26"/>
          <w:szCs w:val="26"/>
        </w:rPr>
        <w:t>Топчихинская</w:t>
      </w:r>
      <w:proofErr w:type="spellEnd"/>
      <w:r w:rsidRPr="00324B52">
        <w:rPr>
          <w:rFonts w:ascii="Times New Roman" w:eastAsia="Times New Roman" w:hAnsi="Times New Roman" w:cs="Times New Roman"/>
          <w:sz w:val="26"/>
          <w:szCs w:val="26"/>
        </w:rPr>
        <w:t xml:space="preserve"> центральная районная больница» по адресу: с</w:t>
      </w:r>
      <w:proofErr w:type="gramStart"/>
      <w:r w:rsidRPr="00324B52">
        <w:rPr>
          <w:rFonts w:ascii="Times New Roman" w:eastAsia="Times New Roman" w:hAnsi="Times New Roman" w:cs="Times New Roman"/>
          <w:sz w:val="26"/>
          <w:szCs w:val="26"/>
        </w:rPr>
        <w:t>.Т</w:t>
      </w:r>
      <w:proofErr w:type="gramEnd"/>
      <w:r w:rsidRPr="00324B52">
        <w:rPr>
          <w:rFonts w:ascii="Times New Roman" w:eastAsia="Times New Roman" w:hAnsi="Times New Roman" w:cs="Times New Roman"/>
          <w:sz w:val="26"/>
          <w:szCs w:val="26"/>
        </w:rPr>
        <w:t>опчиха, ул.Правды,12-а.</w:t>
      </w:r>
      <w:r w:rsidRPr="00324B52">
        <w:rPr>
          <w:rFonts w:ascii="Times New Roman" w:eastAsia="Times New Roman" w:hAnsi="Times New Roman" w:cs="Times New Roman"/>
          <w:sz w:val="27"/>
          <w:szCs w:val="27"/>
        </w:rPr>
        <w:t xml:space="preserve">  </w:t>
      </w:r>
    </w:p>
    <w:p w:rsidR="00324B52" w:rsidRPr="00324B52" w:rsidRDefault="00324B52" w:rsidP="00324B52">
      <w:pPr>
        <w:numPr>
          <w:ilvl w:val="1"/>
          <w:numId w:val="1"/>
        </w:numPr>
        <w:spacing w:before="100" w:beforeAutospacing="1"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</w:t>
      </w:r>
      <w:r w:rsidRPr="00324B52">
        <w:rPr>
          <w:rFonts w:ascii="Times New Roman" w:eastAsia="Times New Roman" w:hAnsi="Times New Roman" w:cs="Times New Roman"/>
          <w:sz w:val="27"/>
          <w:szCs w:val="27"/>
        </w:rPr>
        <w:t xml:space="preserve">принято решение </w:t>
      </w:r>
      <w:proofErr w:type="spellStart"/>
      <w:r w:rsidRPr="00324B52">
        <w:rPr>
          <w:rFonts w:ascii="Times New Roman" w:eastAsia="Times New Roman" w:hAnsi="Times New Roman" w:cs="Times New Roman"/>
          <w:sz w:val="27"/>
          <w:szCs w:val="27"/>
        </w:rPr>
        <w:t>Топчихинского</w:t>
      </w:r>
      <w:proofErr w:type="spellEnd"/>
      <w:r w:rsidRPr="00324B52">
        <w:rPr>
          <w:rFonts w:ascii="Times New Roman" w:eastAsia="Times New Roman" w:hAnsi="Times New Roman" w:cs="Times New Roman"/>
          <w:sz w:val="27"/>
          <w:szCs w:val="27"/>
        </w:rPr>
        <w:t xml:space="preserve"> районного Совета депутатов от 17.11.11 № 46 о перечне должностных лиц органов местного самоуправления муниципального образования Топчихинский район, уполномоченных составлять протоколы об административных правонарушениях, предусмотренных законом Алтайского края от 10.07.2002 № 46-ЗС “Об административной ответственности за совершение правонарушений на территории Алтайского края”.</w:t>
      </w:r>
    </w:p>
    <w:p w:rsidR="00324B52" w:rsidRPr="00324B52" w:rsidRDefault="00324B52" w:rsidP="00324B52">
      <w:pPr>
        <w:numPr>
          <w:ilvl w:val="1"/>
          <w:numId w:val="1"/>
        </w:numPr>
        <w:spacing w:before="100" w:beforeAutospacing="1"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</w:t>
      </w:r>
      <w:r w:rsidRPr="00324B52">
        <w:rPr>
          <w:rFonts w:ascii="Times New Roman" w:eastAsia="Times New Roman" w:hAnsi="Times New Roman" w:cs="Times New Roman"/>
          <w:sz w:val="27"/>
          <w:szCs w:val="27"/>
        </w:rPr>
        <w:t>По состоянию на 10.04.2010г в районе проведены:</w:t>
      </w:r>
    </w:p>
    <w:p w:rsidR="00324B52" w:rsidRPr="00324B52" w:rsidRDefault="00324B52" w:rsidP="00324B52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   </w:t>
      </w:r>
      <w:r w:rsidRPr="00324B52">
        <w:rPr>
          <w:rFonts w:ascii="Times New Roman" w:eastAsia="Times New Roman" w:hAnsi="Times New Roman" w:cs="Times New Roman"/>
          <w:sz w:val="27"/>
          <w:szCs w:val="27"/>
        </w:rPr>
        <w:t>- совещания при главе Администрации района (12.01.2010г,25.02.2010г), семинары с руководителями органов и учреждений системы профилактики (14.01.2010г;02.02.2010г;04.03.2010г.), общего питания независимо от форм собственности об основных положениях закона (02.03.2010 г. заседание общественного совета предпринимателей при Администрации района);</w:t>
      </w:r>
    </w:p>
    <w:p w:rsidR="00324B52" w:rsidRPr="00324B52" w:rsidRDefault="00324B52" w:rsidP="00324B52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  </w:t>
      </w:r>
      <w:r w:rsidRPr="00324B52">
        <w:rPr>
          <w:rFonts w:ascii="Times New Roman" w:eastAsia="Times New Roman" w:hAnsi="Times New Roman" w:cs="Times New Roman"/>
          <w:sz w:val="27"/>
          <w:szCs w:val="27"/>
        </w:rPr>
        <w:t>-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324B52">
        <w:rPr>
          <w:rFonts w:ascii="Times New Roman" w:eastAsia="Times New Roman" w:hAnsi="Times New Roman" w:cs="Times New Roman"/>
          <w:sz w:val="27"/>
          <w:szCs w:val="27"/>
        </w:rPr>
        <w:t xml:space="preserve">в каждом классе в 24 муниципальных учреждениях проведены: беседы, родительские собрания; </w:t>
      </w:r>
    </w:p>
    <w:p w:rsidR="00324B52" w:rsidRPr="00324B52" w:rsidRDefault="00324B52" w:rsidP="00324B52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  </w:t>
      </w:r>
      <w:r w:rsidRPr="00324B52">
        <w:rPr>
          <w:rFonts w:ascii="Times New Roman" w:eastAsia="Times New Roman" w:hAnsi="Times New Roman" w:cs="Times New Roman"/>
          <w:sz w:val="27"/>
          <w:szCs w:val="27"/>
        </w:rPr>
        <w:t>- на информационно-справочных стендах Администрации сельсоветов,</w:t>
      </w:r>
    </w:p>
    <w:p w:rsidR="00324B52" w:rsidRPr="00324B52" w:rsidRDefault="00324B52" w:rsidP="00324B52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  </w:t>
      </w:r>
      <w:r w:rsidRPr="00324B52">
        <w:rPr>
          <w:rFonts w:ascii="Times New Roman" w:eastAsia="Times New Roman" w:hAnsi="Times New Roman" w:cs="Times New Roman"/>
          <w:sz w:val="27"/>
          <w:szCs w:val="27"/>
        </w:rPr>
        <w:t>школ детских садов, КДЦ, торговых точках размещены информации о вступлении закона в силу;</w:t>
      </w:r>
    </w:p>
    <w:p w:rsidR="00324B52" w:rsidRPr="00324B52" w:rsidRDefault="00324B52" w:rsidP="00324B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  -    </w:t>
      </w:r>
      <w:r w:rsidRPr="00324B52">
        <w:rPr>
          <w:rFonts w:ascii="Times New Roman" w:eastAsia="Times New Roman" w:hAnsi="Times New Roman" w:cs="Times New Roman"/>
          <w:sz w:val="27"/>
          <w:szCs w:val="27"/>
        </w:rPr>
        <w:t xml:space="preserve">проведено 73 </w:t>
      </w:r>
      <w:proofErr w:type="gramStart"/>
      <w:r w:rsidRPr="00324B52">
        <w:rPr>
          <w:rFonts w:ascii="Times New Roman" w:eastAsia="Times New Roman" w:hAnsi="Times New Roman" w:cs="Times New Roman"/>
          <w:sz w:val="27"/>
          <w:szCs w:val="27"/>
        </w:rPr>
        <w:t>межведомственных</w:t>
      </w:r>
      <w:proofErr w:type="gramEnd"/>
      <w:r w:rsidRPr="00324B52">
        <w:rPr>
          <w:rFonts w:ascii="Times New Roman" w:eastAsia="Times New Roman" w:hAnsi="Times New Roman" w:cs="Times New Roman"/>
          <w:sz w:val="27"/>
          <w:szCs w:val="27"/>
        </w:rPr>
        <w:t xml:space="preserve"> целевых профилактических рейда;</w:t>
      </w:r>
    </w:p>
    <w:p w:rsidR="00324B52" w:rsidRPr="00324B52" w:rsidRDefault="00324B52" w:rsidP="00324B52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  </w:t>
      </w:r>
      <w:r w:rsidRPr="00324B52">
        <w:rPr>
          <w:rFonts w:ascii="Times New Roman" w:eastAsia="Times New Roman" w:hAnsi="Times New Roman" w:cs="Times New Roman"/>
          <w:sz w:val="27"/>
          <w:szCs w:val="27"/>
        </w:rPr>
        <w:t xml:space="preserve">- на заседаниях комиссии по делам несовершеннолетних и защите их прав систематически рассматриваются вопросы о работе Администраций сельсоветов по реализации закона №99-ЗС Алтайского края “Об ограничении пребывания несовершеннолетних в </w:t>
      </w:r>
      <w:proofErr w:type="spellStart"/>
      <w:r w:rsidRPr="00324B52">
        <w:rPr>
          <w:rFonts w:ascii="Times New Roman" w:eastAsia="Times New Roman" w:hAnsi="Times New Roman" w:cs="Times New Roman"/>
          <w:sz w:val="27"/>
          <w:szCs w:val="27"/>
        </w:rPr>
        <w:t>ощественных</w:t>
      </w:r>
      <w:proofErr w:type="spellEnd"/>
      <w:r w:rsidRPr="00324B52">
        <w:rPr>
          <w:rFonts w:ascii="Times New Roman" w:eastAsia="Times New Roman" w:hAnsi="Times New Roman" w:cs="Times New Roman"/>
          <w:sz w:val="27"/>
          <w:szCs w:val="27"/>
        </w:rPr>
        <w:t xml:space="preserve"> местах на территории Алтайского края”</w:t>
      </w:r>
    </w:p>
    <w:p w:rsidR="00324B52" w:rsidRPr="00324B52" w:rsidRDefault="00324B52" w:rsidP="00324B52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  </w:t>
      </w:r>
      <w:r w:rsidRPr="00324B52">
        <w:rPr>
          <w:rFonts w:ascii="Times New Roman" w:eastAsia="Times New Roman" w:hAnsi="Times New Roman" w:cs="Times New Roman"/>
          <w:sz w:val="27"/>
          <w:szCs w:val="27"/>
        </w:rPr>
        <w:t>- в соответствии с законом Алтайского края от 07.12.2009г№ 99 –ЗС «Об ограничении пребывания несовершеннолетних в общественных местах на территории Алтайского края» членам комиссии по делам несовершеннолетних и защите их прав, органам и учреждениям системы профилактики розданы образцы акта о выявлении ребенка в общественных местах.</w:t>
      </w:r>
    </w:p>
    <w:p w:rsidR="00324B52" w:rsidRPr="00324B52" w:rsidRDefault="00324B52" w:rsidP="00324B52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  </w:t>
      </w:r>
      <w:r w:rsidRPr="00324B52">
        <w:rPr>
          <w:rFonts w:ascii="Times New Roman" w:eastAsia="Times New Roman" w:hAnsi="Times New Roman" w:cs="Times New Roman"/>
          <w:sz w:val="27"/>
          <w:szCs w:val="27"/>
        </w:rPr>
        <w:t>- в номенклатуре дел комиссии по делам несовершеннолетних и защите их прав заведено дело № 04-29 - актов о выявлении ребенка в общественных местах и отчетности.</w:t>
      </w:r>
    </w:p>
    <w:p w:rsidR="00324B52" w:rsidRPr="00324B52" w:rsidRDefault="00324B52" w:rsidP="00324B52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    </w:t>
      </w:r>
      <w:r w:rsidRPr="00324B52">
        <w:rPr>
          <w:rFonts w:ascii="Times New Roman" w:eastAsia="Times New Roman" w:hAnsi="Times New Roman" w:cs="Times New Roman"/>
          <w:sz w:val="27"/>
          <w:szCs w:val="27"/>
        </w:rPr>
        <w:t xml:space="preserve">На базе </w:t>
      </w:r>
      <w:proofErr w:type="spellStart"/>
      <w:r w:rsidRPr="00324B52">
        <w:rPr>
          <w:rFonts w:ascii="Times New Roman" w:eastAsia="Times New Roman" w:hAnsi="Times New Roman" w:cs="Times New Roman"/>
          <w:sz w:val="27"/>
          <w:szCs w:val="27"/>
        </w:rPr>
        <w:t>Топчихинского</w:t>
      </w:r>
      <w:proofErr w:type="spellEnd"/>
      <w:r w:rsidRPr="00324B52">
        <w:rPr>
          <w:rFonts w:ascii="Times New Roman" w:eastAsia="Times New Roman" w:hAnsi="Times New Roman" w:cs="Times New Roman"/>
          <w:sz w:val="27"/>
          <w:szCs w:val="27"/>
        </w:rPr>
        <w:t xml:space="preserve"> района проведено расширенное зональное совещание руководителей представительных органов, городских округов и муниципальных районов </w:t>
      </w:r>
      <w:proofErr w:type="spellStart"/>
      <w:r w:rsidRPr="00324B52">
        <w:rPr>
          <w:rFonts w:ascii="Times New Roman" w:eastAsia="Times New Roman" w:hAnsi="Times New Roman" w:cs="Times New Roman"/>
          <w:sz w:val="27"/>
          <w:szCs w:val="27"/>
        </w:rPr>
        <w:t>Алейской</w:t>
      </w:r>
      <w:proofErr w:type="spellEnd"/>
      <w:r w:rsidRPr="00324B52">
        <w:rPr>
          <w:rFonts w:ascii="Times New Roman" w:eastAsia="Times New Roman" w:hAnsi="Times New Roman" w:cs="Times New Roman"/>
          <w:sz w:val="27"/>
          <w:szCs w:val="27"/>
        </w:rPr>
        <w:t xml:space="preserve"> группы по выполнению Закона Алтайского края от 07.12.2009г №99-ЗС «Об ограничении пребывания несовершеннолетних в общественных местах на территории Алтайского края».</w:t>
      </w:r>
    </w:p>
    <w:p w:rsidR="00324B52" w:rsidRDefault="00324B52" w:rsidP="00324B52">
      <w:pPr>
        <w:spacing w:after="0" w:line="240" w:lineRule="auto"/>
        <w:ind w:left="539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324B52" w:rsidRDefault="00324B52" w:rsidP="00324B52">
      <w:pPr>
        <w:spacing w:after="0" w:line="240" w:lineRule="auto"/>
        <w:ind w:left="53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324B52">
        <w:rPr>
          <w:rFonts w:ascii="Times New Roman" w:eastAsia="Times New Roman" w:hAnsi="Times New Roman" w:cs="Times New Roman"/>
          <w:sz w:val="27"/>
          <w:szCs w:val="27"/>
        </w:rPr>
        <w:t xml:space="preserve">Заместитель главы Администрации </w:t>
      </w:r>
    </w:p>
    <w:p w:rsidR="00324B52" w:rsidRPr="00324B52" w:rsidRDefault="00324B52" w:rsidP="00324B52">
      <w:pPr>
        <w:spacing w:after="0" w:line="240" w:lineRule="auto"/>
        <w:ind w:left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B52">
        <w:rPr>
          <w:rFonts w:ascii="Times New Roman" w:eastAsia="Times New Roman" w:hAnsi="Times New Roman" w:cs="Times New Roman"/>
          <w:sz w:val="27"/>
          <w:szCs w:val="27"/>
        </w:rPr>
        <w:t>района по социальным вопросам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                                               </w:t>
      </w:r>
      <w:proofErr w:type="spellStart"/>
      <w:r w:rsidRPr="00324B52">
        <w:rPr>
          <w:rFonts w:ascii="Times New Roman" w:eastAsia="Times New Roman" w:hAnsi="Times New Roman" w:cs="Times New Roman"/>
          <w:sz w:val="27"/>
          <w:szCs w:val="27"/>
        </w:rPr>
        <w:t>А.А.Назаренко</w:t>
      </w:r>
      <w:proofErr w:type="spellEnd"/>
    </w:p>
    <w:p w:rsidR="005F7545" w:rsidRDefault="005F7545"/>
    <w:sectPr w:rsidR="005F75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B060402020202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9F7ADC"/>
    <w:multiLevelType w:val="multilevel"/>
    <w:tmpl w:val="2FA05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A7A134F"/>
    <w:multiLevelType w:val="multilevel"/>
    <w:tmpl w:val="6DE6A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24B52"/>
    <w:rsid w:val="00324B52"/>
    <w:rsid w:val="005F75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4B52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324B52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8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708</Words>
  <Characters>4038</Characters>
  <Application>Microsoft Office Word</Application>
  <DocSecurity>0</DocSecurity>
  <Lines>33</Lines>
  <Paragraphs>9</Paragraphs>
  <ScaleCrop>false</ScaleCrop>
  <Company/>
  <LinksUpToDate>false</LinksUpToDate>
  <CharactersWithSpaces>4737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2012-04-17T04:44:00Z</dcterms:created>
  <dcterms:modified xsi:type="dcterms:W3CDTF">2012-04-17T04:51:00Z</dcterms:modified>
</cp:coreProperties>
</file>